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9DD0B" w14:textId="140F285E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Week </w:t>
      </w:r>
      <w:r w:rsidR="002B395E">
        <w:rPr>
          <w:rFonts w:ascii="Comic Sans MS" w:hAnsi="Comic Sans MS"/>
        </w:rPr>
        <w:t>4</w:t>
      </w:r>
      <w:r>
        <w:rPr>
          <w:rFonts w:ascii="Comic Sans MS" w:hAnsi="Comic Sans MS"/>
        </w:rPr>
        <w:t>.</w:t>
      </w:r>
    </w:p>
    <w:p w14:paraId="01B1C41E" w14:textId="5E4A06A7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– </w:t>
      </w:r>
      <w:r w:rsidRPr="009A278F">
        <w:rPr>
          <w:rFonts w:ascii="Comic Sans MS" w:hAnsi="Comic Sans MS"/>
          <w:b/>
          <w:bCs/>
          <w:u w:val="double"/>
        </w:rPr>
        <w:t>P1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4C9CAF43" w14:textId="56EFCDC0" w:rsidR="003B3914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EF5D53">
              <w:rPr>
                <w:rFonts w:ascii="Comic Sans MS" w:hAnsi="Comic Sans MS"/>
                <w:sz w:val="28"/>
              </w:rPr>
              <w:t>We are learning the “</w:t>
            </w:r>
            <w:r w:rsidR="0020310A">
              <w:rPr>
                <w:rFonts w:ascii="Comic Sans MS" w:hAnsi="Comic Sans MS"/>
                <w:sz w:val="28"/>
              </w:rPr>
              <w:t>oa</w:t>
            </w:r>
            <w:r w:rsidR="00EF5D53">
              <w:rPr>
                <w:rFonts w:ascii="Comic Sans MS" w:hAnsi="Comic Sans MS"/>
                <w:sz w:val="28"/>
              </w:rPr>
              <w:t>” sound. Please watch Gerldine the Giraffe.</w:t>
            </w:r>
          </w:p>
          <w:p w14:paraId="77003935" w14:textId="77777777" w:rsidR="0020310A" w:rsidRPr="0020310A" w:rsidRDefault="00A21E50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7" w:history="1">
              <w:r w:rsidR="0020310A" w:rsidRPr="0020310A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https://www.youtube.com/watch?v=KCJyHN0IFE8&amp;t=41s</w:t>
              </w:r>
            </w:hyperlink>
          </w:p>
          <w:p w14:paraId="3533F12F" w14:textId="4F57D12B" w:rsidR="005D60B0" w:rsidRPr="0020310A" w:rsidRDefault="005D60B0" w:rsidP="005B3F1D">
            <w:pPr>
              <w:rPr>
                <w:rFonts w:ascii="Comic Sans MS" w:hAnsi="Comic Sans MS"/>
                <w:sz w:val="28"/>
                <w:szCs w:val="28"/>
              </w:rPr>
            </w:pPr>
            <w:r w:rsidRPr="0020310A">
              <w:rPr>
                <w:rFonts w:ascii="Comic Sans MS" w:hAnsi="Comic Sans MS"/>
                <w:sz w:val="28"/>
                <w:szCs w:val="28"/>
              </w:rPr>
              <w:t>Alphablocks also has a good video to watch</w:t>
            </w:r>
            <w:r w:rsidR="0020310A" w:rsidRPr="0020310A">
              <w:rPr>
                <w:rFonts w:ascii="Comic Sans MS" w:hAnsi="Comic Sans MS"/>
                <w:sz w:val="28"/>
                <w:szCs w:val="28"/>
              </w:rPr>
              <w:t xml:space="preserve"> which also introduces the “oa” sound</w:t>
            </w:r>
            <w:r w:rsidRPr="0020310A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420D41D1" w14:textId="77777777" w:rsidR="00644754" w:rsidRDefault="00A21E50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8" w:history="1">
              <w:r w:rsidR="00472486" w:rsidRPr="00472486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https://www.youtube.com/watch?v=4PpcG5UMSn8</w:t>
              </w:r>
            </w:hyperlink>
          </w:p>
          <w:p w14:paraId="13ECCA53" w14:textId="45329F12" w:rsidR="00EF39DA" w:rsidRPr="00472486" w:rsidRDefault="00EF39DA" w:rsidP="005B3F1D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04C2755D" w14:textId="163BA316" w:rsidR="009466AB" w:rsidRDefault="009466AB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 xml:space="preserve">Log into Epic Books to see the Reading for Information book </w:t>
            </w:r>
            <w:r w:rsidR="003B1298">
              <w:rPr>
                <w:rFonts w:ascii="Comic Sans MS" w:hAnsi="Comic Sans MS"/>
                <w:sz w:val="26"/>
                <w:szCs w:val="26"/>
              </w:rPr>
              <w:t>in your library this week.</w:t>
            </w:r>
          </w:p>
          <w:p w14:paraId="7DC609E0" w14:textId="77777777" w:rsidR="009466AB" w:rsidRDefault="009466AB" w:rsidP="009466AB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7B428D58" w14:textId="0220AA91" w:rsidR="00EF5D53" w:rsidRDefault="009466AB" w:rsidP="009466A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>Can you make a lifecycle of a frog poste</w:t>
            </w:r>
            <w:r>
              <w:rPr>
                <w:rFonts w:ascii="Comic Sans MS" w:hAnsi="Comic Sans MS"/>
                <w:sz w:val="26"/>
                <w:szCs w:val="26"/>
              </w:rPr>
              <w:t>r</w:t>
            </w:r>
            <w:r w:rsidRPr="009466AB">
              <w:rPr>
                <w:rFonts w:ascii="Comic Sans MS" w:hAnsi="Comic Sans MS"/>
                <w:sz w:val="26"/>
                <w:szCs w:val="26"/>
              </w:rPr>
              <w:t>?</w:t>
            </w:r>
          </w:p>
          <w:p w14:paraId="35FCD1FA" w14:textId="3F10327F" w:rsidR="009466AB" w:rsidRDefault="009466AB" w:rsidP="009466AB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6B6E0155" w14:textId="51D04478" w:rsidR="009466AB" w:rsidRDefault="009466AB" w:rsidP="009466A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D240845" wp14:editId="7AC6CB66">
                  <wp:extent cx="781050" cy="1102287"/>
                  <wp:effectExtent l="0" t="0" r="0" b="3175"/>
                  <wp:docPr id="3" name="Picture 3" descr="Frog Life Cycle | Lifecycle of a frog, Frog life, Frog craf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rog Life Cycle | Lifecycle of a frog, Frog life, Frog craf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034" cy="1130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DF9BA4" w14:textId="77777777" w:rsidR="003B1298" w:rsidRDefault="003B1298" w:rsidP="009466A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5BEF72DD" w14:textId="603E51AD" w:rsidR="009466AB" w:rsidRPr="009466AB" w:rsidRDefault="003B1298" w:rsidP="009466AB">
            <w:pPr>
              <w:jc w:val="center"/>
              <w:rPr>
                <w:noProof/>
              </w:rPr>
            </w:pPr>
            <w:r>
              <w:rPr>
                <w:rFonts w:ascii="Comic Sans MS" w:hAnsi="Comic Sans MS"/>
                <w:sz w:val="26"/>
                <w:szCs w:val="26"/>
              </w:rPr>
              <w:t>Keep your eyes out for tadpoles when you are outside exercising.</w:t>
            </w:r>
          </w:p>
        </w:tc>
        <w:tc>
          <w:tcPr>
            <w:tcW w:w="4923" w:type="dxa"/>
          </w:tcPr>
          <w:p w14:paraId="26248A9F" w14:textId="2E8846AF" w:rsidR="006A64BE" w:rsidRPr="008709DB" w:rsidRDefault="00EF5D53" w:rsidP="003B1298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letter </w:t>
            </w:r>
            <w:r w:rsidR="00472486">
              <w:rPr>
                <w:rFonts w:ascii="Comic Sans MS" w:hAnsi="Comic Sans MS"/>
                <w:sz w:val="32"/>
              </w:rPr>
              <w:t>y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4A828CC6" w14:textId="566931B5" w:rsidR="00353DBE" w:rsidRDefault="00EF5D53" w:rsidP="008709DB">
            <w:pPr>
              <w:spacing w:line="256" w:lineRule="auto"/>
            </w:pPr>
            <w:r w:rsidRPr="00353DBE">
              <w:rPr>
                <w:rFonts w:ascii="Comic Sans MS" w:hAnsi="Comic Sans MS"/>
                <w:sz w:val="32"/>
                <w:szCs w:val="32"/>
              </w:rPr>
              <w:t xml:space="preserve">Watch: </w:t>
            </w:r>
            <w:hyperlink r:id="rId10" w:history="1">
              <w:r w:rsidR="00472486" w:rsidRPr="00472486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https://www.youtube.com/watch?v=NMmZ40BEMWI</w:t>
              </w:r>
            </w:hyperlink>
            <w:r w:rsidR="00472486">
              <w:t xml:space="preserve"> </w:t>
            </w:r>
          </w:p>
          <w:p w14:paraId="1CA4BE21" w14:textId="77777777" w:rsidR="00B8579F" w:rsidRDefault="00B8579F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545A194B" w14:textId="4CE5D48F" w:rsidR="008709DB" w:rsidRPr="008709DB" w:rsidRDefault="008709DB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C27AFF">
              <w:rPr>
                <w:rFonts w:ascii="Comic Sans MS" w:hAnsi="Comic Sans MS"/>
                <w:sz w:val="32"/>
              </w:rPr>
              <w:t>letter sits on the line</w:t>
            </w:r>
            <w:r w:rsidR="00472486">
              <w:rPr>
                <w:rFonts w:ascii="Comic Sans MS" w:hAnsi="Comic Sans MS"/>
                <w:sz w:val="32"/>
              </w:rPr>
              <w:t xml:space="preserve"> with the tail below the line</w:t>
            </w:r>
            <w:r w:rsidR="00C27AFF">
              <w:rPr>
                <w:rFonts w:ascii="Comic Sans MS" w:hAnsi="Comic Sans MS"/>
                <w:sz w:val="32"/>
              </w:rPr>
              <w:t>.</w:t>
            </w:r>
          </w:p>
        </w:tc>
      </w:tr>
      <w:tr w:rsidR="00237693" w:rsidRPr="003C0B0B" w14:paraId="7F8BCB96" w14:textId="77777777" w:rsidTr="00ED045A">
        <w:trPr>
          <w:trHeight w:val="4035"/>
        </w:trPr>
        <w:tc>
          <w:tcPr>
            <w:tcW w:w="4673" w:type="dxa"/>
          </w:tcPr>
          <w:p w14:paraId="5B48EB1E" w14:textId="1770CBF9" w:rsidR="00EF39DA" w:rsidRPr="009466AB" w:rsidRDefault="00472486" w:rsidP="00EF39DA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9466AB">
              <w:rPr>
                <w:rFonts w:ascii="Comic Sans MS" w:hAnsi="Comic Sans MS"/>
                <w:b/>
                <w:bCs/>
                <w:sz w:val="28"/>
                <w:szCs w:val="28"/>
              </w:rPr>
              <w:t>Listening Skills</w:t>
            </w:r>
          </w:p>
          <w:p w14:paraId="453E7381" w14:textId="77777777" w:rsidR="00B8579F" w:rsidRPr="009466AB" w:rsidRDefault="00B8579F" w:rsidP="0047248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290A80A1" w14:textId="07E1F0C3" w:rsidR="00EF39DA" w:rsidRPr="009466AB" w:rsidRDefault="00472486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466AB">
              <w:rPr>
                <w:rFonts w:ascii="Comic Sans MS" w:hAnsi="Comic Sans MS"/>
                <w:sz w:val="28"/>
                <w:szCs w:val="28"/>
              </w:rPr>
              <w:t>What animals can you hear?</w:t>
            </w:r>
          </w:p>
          <w:p w14:paraId="22EFDD2C" w14:textId="5D4DBC6A" w:rsidR="00472486" w:rsidRPr="009466AB" w:rsidRDefault="00A21E50" w:rsidP="00EF39DA">
            <w:pPr>
              <w:jc w:val="center"/>
              <w:rPr>
                <w:sz w:val="28"/>
                <w:szCs w:val="28"/>
              </w:rPr>
            </w:pPr>
            <w:hyperlink r:id="rId11" w:history="1">
              <w:r w:rsidR="00472486" w:rsidRPr="009466AB">
                <w:rPr>
                  <w:rStyle w:val="Hyperlink"/>
                  <w:sz w:val="28"/>
                  <w:szCs w:val="28"/>
                </w:rPr>
                <w:t>https://www.bbc.co.uk/teach/school-radio/eyfs-listening-skills-animals-and-habitats/z7bgnrd</w:t>
              </w:r>
            </w:hyperlink>
          </w:p>
          <w:p w14:paraId="0A4207C0" w14:textId="77777777" w:rsidR="00EF39DA" w:rsidRPr="009466AB" w:rsidRDefault="00EF39DA" w:rsidP="00EF39DA">
            <w:pPr>
              <w:jc w:val="center"/>
              <w:rPr>
                <w:sz w:val="28"/>
                <w:szCs w:val="28"/>
              </w:rPr>
            </w:pPr>
          </w:p>
          <w:p w14:paraId="6CCED544" w14:textId="6D09DE19" w:rsidR="008709DB" w:rsidRPr="009466AB" w:rsidRDefault="00472486" w:rsidP="00EF39DA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>Sit quietly in your garden or go for a walk with your family and make a list of all the animals you can hear.</w:t>
            </w:r>
          </w:p>
        </w:tc>
        <w:tc>
          <w:tcPr>
            <w:tcW w:w="4536" w:type="dxa"/>
          </w:tcPr>
          <w:p w14:paraId="429EC59B" w14:textId="037CD6EE" w:rsidR="00002F82" w:rsidRPr="009466AB" w:rsidRDefault="00EF39DA" w:rsidP="00B8579F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9466AB">
              <w:rPr>
                <w:rFonts w:ascii="Comic Sans MS" w:hAnsi="Comic Sans MS"/>
                <w:b/>
                <w:bCs/>
                <w:sz w:val="28"/>
                <w:szCs w:val="28"/>
              </w:rPr>
              <w:t>The Amazing Adventures of Max</w:t>
            </w:r>
          </w:p>
          <w:p w14:paraId="2CC277BA" w14:textId="600F9F4D" w:rsidR="00644754" w:rsidRPr="009466AB" w:rsidRDefault="00C27AFF" w:rsidP="00B8579F">
            <w:pPr>
              <w:spacing w:line="25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9466AB">
              <w:rPr>
                <w:rFonts w:ascii="Comic Sans MS" w:hAnsi="Comic Sans MS"/>
                <w:sz w:val="24"/>
                <w:szCs w:val="24"/>
              </w:rPr>
              <w:t>Work through the Talk for Writing Booklet</w:t>
            </w:r>
            <w:r w:rsidR="00644754" w:rsidRPr="009466AB">
              <w:rPr>
                <w:rFonts w:ascii="Comic Sans MS" w:hAnsi="Comic Sans MS"/>
                <w:sz w:val="24"/>
                <w:szCs w:val="24"/>
              </w:rPr>
              <w:t>.</w:t>
            </w:r>
          </w:p>
          <w:p w14:paraId="37ED25A2" w14:textId="77777777" w:rsidR="00C27AFF" w:rsidRPr="009466AB" w:rsidRDefault="00C27AFF" w:rsidP="00B8579F">
            <w:pPr>
              <w:spacing w:line="25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9466AB">
              <w:rPr>
                <w:rFonts w:ascii="Comic Sans MS" w:hAnsi="Comic Sans MS"/>
                <w:sz w:val="24"/>
                <w:szCs w:val="24"/>
              </w:rPr>
              <w:t>You do not have to print out this booklet, there are lots of great discussion activities which</w:t>
            </w:r>
            <w:r w:rsidR="00644754" w:rsidRPr="009466AB">
              <w:rPr>
                <w:rFonts w:ascii="Comic Sans MS" w:hAnsi="Comic Sans MS"/>
                <w:sz w:val="24"/>
                <w:szCs w:val="24"/>
              </w:rPr>
              <w:t xml:space="preserve"> you</w:t>
            </w:r>
            <w:r w:rsidRPr="009466AB">
              <w:rPr>
                <w:rFonts w:ascii="Comic Sans MS" w:hAnsi="Comic Sans MS"/>
                <w:sz w:val="24"/>
                <w:szCs w:val="24"/>
              </w:rPr>
              <w:t xml:space="preserve"> can </w:t>
            </w:r>
            <w:r w:rsidR="00002F82" w:rsidRPr="009466AB">
              <w:rPr>
                <w:rFonts w:ascii="Comic Sans MS" w:hAnsi="Comic Sans MS"/>
                <w:sz w:val="24"/>
                <w:szCs w:val="24"/>
              </w:rPr>
              <w:t>complete, or you can use your jotter.</w:t>
            </w:r>
          </w:p>
          <w:p w14:paraId="0F2DA114" w14:textId="27664606" w:rsidR="00B8579F" w:rsidRPr="00B8579F" w:rsidRDefault="00B8579F" w:rsidP="00B8579F">
            <w:pPr>
              <w:spacing w:line="25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8579F">
              <w:rPr>
                <w:rFonts w:ascii="Comic Sans MS" w:hAnsi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353FA355" w14:textId="77777777" w:rsidR="009466AB" w:rsidRDefault="009466AB" w:rsidP="009466A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1426EC2B" w14:textId="108ABB49" w:rsidR="00B8579F" w:rsidRPr="00B8579F" w:rsidRDefault="008709DB" w:rsidP="009466AB">
            <w:pPr>
              <w:pStyle w:val="ListParagraph"/>
              <w:rPr>
                <w:rFonts w:ascii="Comic Sans MS" w:hAnsi="Comic Sans MS"/>
                <w:sz w:val="32"/>
              </w:rPr>
            </w:pPr>
            <w:r w:rsidRPr="00B8579F">
              <w:rPr>
                <w:rFonts w:ascii="Comic Sans MS" w:hAnsi="Comic Sans MS"/>
                <w:sz w:val="32"/>
              </w:rPr>
              <w:t>Log into Giglets to read your assigned book</w:t>
            </w:r>
            <w:r w:rsidR="005D60B0" w:rsidRPr="00B8579F">
              <w:rPr>
                <w:rFonts w:ascii="Comic Sans MS" w:hAnsi="Comic Sans MS"/>
                <w:sz w:val="32"/>
              </w:rPr>
              <w:t>.</w:t>
            </w:r>
            <w:r w:rsidRPr="00B8579F">
              <w:rPr>
                <w:rFonts w:ascii="Comic Sans MS" w:hAnsi="Comic Sans MS"/>
                <w:sz w:val="32"/>
              </w:rPr>
              <w:t xml:space="preserve"> </w:t>
            </w:r>
          </w:p>
          <w:p w14:paraId="69BD7372" w14:textId="2402D08E" w:rsidR="00B8579F" w:rsidRDefault="00B8579F" w:rsidP="00B8579F">
            <w:pPr>
              <w:rPr>
                <w:rFonts w:ascii="Comic Sans MS" w:hAnsi="Comic Sans MS"/>
                <w:sz w:val="32"/>
              </w:rPr>
            </w:pPr>
          </w:p>
          <w:p w14:paraId="64893A3B" w14:textId="7EFA1CE0" w:rsidR="008709DB" w:rsidRPr="009466AB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There are also some </w:t>
            </w:r>
            <w:r w:rsidR="009F1A28">
              <w:rPr>
                <w:rFonts w:ascii="Comic Sans MS" w:hAnsi="Comic Sans MS"/>
                <w:sz w:val="32"/>
              </w:rPr>
              <w:t xml:space="preserve">literacy </w:t>
            </w:r>
            <w:r>
              <w:rPr>
                <w:rFonts w:ascii="Comic Sans MS" w:hAnsi="Comic Sans MS"/>
                <w:sz w:val="32"/>
              </w:rPr>
              <w:t xml:space="preserve">games </w:t>
            </w:r>
            <w:r w:rsidR="009F1A28">
              <w:rPr>
                <w:rFonts w:ascii="Comic Sans MS" w:hAnsi="Comic Sans MS"/>
                <w:sz w:val="32"/>
              </w:rPr>
              <w:t xml:space="preserve">allocated </w:t>
            </w:r>
            <w:r>
              <w:rPr>
                <w:rFonts w:ascii="Comic Sans MS" w:hAnsi="Comic Sans MS"/>
                <w:sz w:val="32"/>
              </w:rPr>
              <w:t>on Education City</w:t>
            </w:r>
          </w:p>
        </w:tc>
      </w:tr>
    </w:tbl>
    <w:p w14:paraId="76C03BD8" w14:textId="77777777" w:rsidR="008709DB" w:rsidRDefault="008709DB" w:rsidP="001A7A54">
      <w:pPr>
        <w:tabs>
          <w:tab w:val="left" w:pos="3560"/>
        </w:tabs>
        <w:rPr>
          <w:rFonts w:ascii="Comic Sans MS" w:hAnsi="Comic Sans MS"/>
        </w:rPr>
      </w:pPr>
    </w:p>
    <w:p w14:paraId="59C0116C" w14:textId="76326323" w:rsidR="008709DB" w:rsidRPr="009A278F" w:rsidRDefault="008709DB" w:rsidP="008709DB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 Activities – P2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3B1298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7425C49A" w14:textId="254BED12" w:rsidR="003B1298" w:rsidRDefault="003B1298" w:rsidP="003B129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6CD29D35" w14:textId="77777777" w:rsidR="003B1298" w:rsidRPr="009466AB" w:rsidRDefault="003B1298" w:rsidP="003B129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2F1B50D7" w14:textId="6266BCC1" w:rsidR="003B1298" w:rsidRDefault="003B1298" w:rsidP="003B1298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We are revising the “ue” sound. Please watch Gerldine the Giraffe.</w:t>
            </w:r>
          </w:p>
          <w:p w14:paraId="2C7D7E32" w14:textId="1FA387F8" w:rsidR="003B1298" w:rsidRDefault="00A21E50" w:rsidP="003B1298">
            <w:pPr>
              <w:jc w:val="center"/>
              <w:rPr>
                <w:rStyle w:val="Hyperlink"/>
                <w:rFonts w:ascii="Comic Sans MS" w:hAnsi="Comic Sans MS"/>
                <w:sz w:val="28"/>
                <w:szCs w:val="28"/>
              </w:rPr>
            </w:pPr>
            <w:hyperlink r:id="rId12" w:history="1">
              <w:r w:rsidR="003B1298" w:rsidRPr="00B8579F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https://www.youtube.com/watch?v=BCeE3B_tAq8</w:t>
              </w:r>
            </w:hyperlink>
          </w:p>
          <w:p w14:paraId="5FA3FF92" w14:textId="77777777" w:rsidR="003B1298" w:rsidRPr="00B8579F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86AC790" w14:textId="4CD95FB6" w:rsidR="003B1298" w:rsidRDefault="003B1298" w:rsidP="003B1298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Make a list of all the ue words that you can think of.</w:t>
            </w:r>
          </w:p>
          <w:p w14:paraId="4A39B90F" w14:textId="77777777" w:rsidR="00383114" w:rsidRDefault="00383114" w:rsidP="003B1298">
            <w:pPr>
              <w:jc w:val="center"/>
              <w:rPr>
                <w:rFonts w:ascii="Comic Sans MS" w:hAnsi="Comic Sans MS"/>
                <w:sz w:val="28"/>
              </w:rPr>
            </w:pPr>
          </w:p>
          <w:p w14:paraId="655F050D" w14:textId="3549B9D4" w:rsidR="003B1298" w:rsidRPr="003C0B0B" w:rsidRDefault="003B1298" w:rsidP="003B1298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Can you put them in a sentence?</w:t>
            </w:r>
          </w:p>
          <w:p w14:paraId="0951A91B" w14:textId="73A5F613" w:rsidR="003B1298" w:rsidRPr="003C0B0B" w:rsidRDefault="003B1298" w:rsidP="003B12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737F5C3F" w14:textId="77777777" w:rsidR="003B1298" w:rsidRDefault="003B1298" w:rsidP="003B1298">
            <w:pPr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 xml:space="preserve">Log into Epic Books to see the Reading for Information book you have been assigned this week. </w:t>
            </w:r>
          </w:p>
          <w:p w14:paraId="7802DBE3" w14:textId="77777777" w:rsidR="003B1298" w:rsidRDefault="003B1298" w:rsidP="003B1298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20BA8F2C" w14:textId="2F0474E1" w:rsidR="003B1298" w:rsidRDefault="003B1298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9466AB">
              <w:rPr>
                <w:rFonts w:ascii="Comic Sans MS" w:hAnsi="Comic Sans MS"/>
                <w:sz w:val="26"/>
                <w:szCs w:val="26"/>
              </w:rPr>
              <w:t>Can you make a lifecycle of a frog poste</w:t>
            </w:r>
            <w:r>
              <w:rPr>
                <w:rFonts w:ascii="Comic Sans MS" w:hAnsi="Comic Sans MS"/>
                <w:sz w:val="26"/>
                <w:szCs w:val="26"/>
              </w:rPr>
              <w:t>r</w:t>
            </w:r>
            <w:r w:rsidRPr="009466AB">
              <w:rPr>
                <w:rFonts w:ascii="Comic Sans MS" w:hAnsi="Comic Sans MS"/>
                <w:sz w:val="26"/>
                <w:szCs w:val="26"/>
              </w:rPr>
              <w:t>?</w:t>
            </w:r>
            <w:r w:rsidR="00A21E50">
              <w:rPr>
                <w:rFonts w:ascii="Comic Sans MS" w:hAnsi="Comic Sans MS"/>
                <w:sz w:val="26"/>
                <w:szCs w:val="26"/>
              </w:rPr>
              <w:t xml:space="preserve"> Add notes at each stage to explain what is happening.</w:t>
            </w:r>
          </w:p>
          <w:p w14:paraId="301360A1" w14:textId="77777777" w:rsidR="003B1298" w:rsidRDefault="003B1298" w:rsidP="003B1298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1F8453AB" w14:textId="1ACBBAB3" w:rsidR="003B1298" w:rsidRDefault="003B1298" w:rsidP="00383114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66E472C" wp14:editId="4FAD0779">
                  <wp:extent cx="781050" cy="1102287"/>
                  <wp:effectExtent l="0" t="0" r="0" b="3175"/>
                  <wp:docPr id="4" name="Picture 4" descr="Frog Life Cycle | Lifecycle of a frog, Frog life, Frog craf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rog Life Cycle | Lifecycle of a frog, Frog life, Frog craf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034" cy="1130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04D2E9" w14:textId="3EA52594" w:rsidR="003B1298" w:rsidRPr="00EF5D53" w:rsidRDefault="003B1298" w:rsidP="003B129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26"/>
                <w:szCs w:val="26"/>
              </w:rPr>
              <w:t>Keep your eyes out for tadpoles when you are outside exercising.</w:t>
            </w:r>
          </w:p>
        </w:tc>
        <w:tc>
          <w:tcPr>
            <w:tcW w:w="4923" w:type="dxa"/>
          </w:tcPr>
          <w:p w14:paraId="0B1C0319" w14:textId="7BDCEA23" w:rsidR="003B1298" w:rsidRPr="008709DB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>
              <w:rPr>
                <w:rFonts w:ascii="Comic Sans MS" w:hAnsi="Comic Sans MS"/>
                <w:sz w:val="32"/>
              </w:rPr>
              <w:t>Y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71118DCE" w14:textId="77777777" w:rsidR="003B1298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6DAD4903" w:rsidR="003B1298" w:rsidRPr="008709DB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Remember to make sure that your capital letter sits on the line and stretches all the way up to the top line.</w:t>
            </w:r>
          </w:p>
        </w:tc>
      </w:tr>
      <w:tr w:rsidR="003B1298" w:rsidRPr="003C0B0B" w14:paraId="48F35A18" w14:textId="77777777" w:rsidTr="00383114">
        <w:trPr>
          <w:trHeight w:val="3857"/>
        </w:trPr>
        <w:tc>
          <w:tcPr>
            <w:tcW w:w="4673" w:type="dxa"/>
          </w:tcPr>
          <w:p w14:paraId="6847AFE1" w14:textId="37F49E7A" w:rsidR="003B1298" w:rsidRPr="0096015F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96015F">
              <w:rPr>
                <w:rFonts w:ascii="Comic Sans MS" w:hAnsi="Comic Sans MS"/>
                <w:b/>
                <w:bCs/>
                <w:sz w:val="32"/>
                <w:szCs w:val="32"/>
              </w:rPr>
              <w:t>Pippety Skyscape</w:t>
            </w:r>
          </w:p>
          <w:p w14:paraId="5F58427D" w14:textId="49D25677" w:rsidR="003B1298" w:rsidRPr="0096015F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  <w:r w:rsidRPr="0096015F">
              <w:rPr>
                <w:rFonts w:ascii="Comic Sans MS" w:hAnsi="Comic Sans MS"/>
                <w:b/>
                <w:bCs/>
                <w:sz w:val="32"/>
                <w:szCs w:val="32"/>
              </w:rPr>
              <w:t>A Tale of Mischief</w:t>
            </w:r>
          </w:p>
          <w:p w14:paraId="2DBADF7C" w14:textId="2111FAE1" w:rsidR="003B1298" w:rsidRPr="0096015F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6015F">
              <w:rPr>
                <w:rFonts w:ascii="Comic Sans MS" w:hAnsi="Comic Sans MS"/>
                <w:sz w:val="28"/>
                <w:szCs w:val="28"/>
              </w:rPr>
              <w:t>Work through the Talk for Writing Booklet.</w:t>
            </w:r>
          </w:p>
          <w:p w14:paraId="6B3446D8" w14:textId="3309E2EC" w:rsidR="003B1298" w:rsidRPr="00383114" w:rsidRDefault="003B1298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383114">
              <w:rPr>
                <w:rFonts w:ascii="Comic Sans MS" w:hAnsi="Comic Sans MS"/>
                <w:sz w:val="26"/>
                <w:szCs w:val="26"/>
              </w:rPr>
              <w:t>You do not have to print this booklet, there are lots of great discussion activities which you can complete, or you can use your jotter.</w:t>
            </w:r>
          </w:p>
          <w:p w14:paraId="7466F543" w14:textId="4F8EC434" w:rsidR="003B1298" w:rsidRPr="0096015F" w:rsidRDefault="003B1298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383114">
              <w:rPr>
                <w:rFonts w:ascii="Comic Sans MS" w:hAnsi="Comic Sans MS"/>
                <w:sz w:val="26"/>
                <w:szCs w:val="26"/>
              </w:rPr>
              <w:t>(Please note a donation has already been made)</w:t>
            </w:r>
          </w:p>
        </w:tc>
        <w:tc>
          <w:tcPr>
            <w:tcW w:w="4536" w:type="dxa"/>
          </w:tcPr>
          <w:p w14:paraId="7EA9D0A3" w14:textId="4CCA830D" w:rsidR="003B1298" w:rsidRPr="003B1298" w:rsidRDefault="003B1298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>Listening Skills</w:t>
            </w:r>
          </w:p>
          <w:p w14:paraId="4CA9E9A8" w14:textId="77777777" w:rsidR="003B1298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Listen to the story of </w:t>
            </w:r>
          </w:p>
          <w:p w14:paraId="435B458D" w14:textId="3CC4DD3C" w:rsidR="003B1298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How the Wolf Lost its Tail.</w:t>
            </w:r>
          </w:p>
          <w:p w14:paraId="4B46DB5F" w14:textId="676822F5" w:rsidR="003B1298" w:rsidRPr="003B1298" w:rsidRDefault="00A21E50" w:rsidP="003B1298">
            <w:pPr>
              <w:rPr>
                <w:rFonts w:ascii="Comic Sans MS" w:hAnsi="Comic Sans MS"/>
                <w:sz w:val="28"/>
                <w:szCs w:val="28"/>
              </w:rPr>
            </w:pPr>
            <w:hyperlink r:id="rId13" w:history="1">
              <w:r w:rsidR="003B1298" w:rsidRPr="002B395E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https://www.bbc.co.uk/teach/school-radio/audio-stories-animals-how-the-wolf-lost-its-tale/z4xd47h</w:t>
              </w:r>
            </w:hyperlink>
            <w:r w:rsidR="003B1298" w:rsidRPr="002B395E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113D9F0A" w14:textId="5359BFE7" w:rsidR="003B1298" w:rsidRPr="00336ED5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Can you answer the true or false questions?</w:t>
            </w:r>
          </w:p>
        </w:tc>
        <w:tc>
          <w:tcPr>
            <w:tcW w:w="4923" w:type="dxa"/>
          </w:tcPr>
          <w:p w14:paraId="78FF796A" w14:textId="15BE335B" w:rsidR="003B1298" w:rsidRPr="003B1298" w:rsidRDefault="003B1298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>Reading</w:t>
            </w:r>
          </w:p>
          <w:p w14:paraId="5541A9EA" w14:textId="53205072" w:rsidR="003B1298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4A6DD476" w14:textId="4662B992" w:rsidR="003B1298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6015F">
              <w:rPr>
                <w:rFonts w:ascii="Comic Sans MS" w:hAnsi="Comic Sans MS"/>
                <w:sz w:val="28"/>
                <w:szCs w:val="28"/>
              </w:rPr>
              <w:t>Log into Giglets to read your assigned book.</w:t>
            </w:r>
          </w:p>
          <w:p w14:paraId="5475EB75" w14:textId="4AD6C40A" w:rsidR="003B1298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33A480F1" w14:textId="2C7CDA8F" w:rsidR="003B1298" w:rsidRPr="0096015F" w:rsidRDefault="00383114" w:rsidP="0038311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There are also</w:t>
            </w:r>
            <w:r w:rsidR="003B1298">
              <w:rPr>
                <w:rFonts w:ascii="Comic Sans MS" w:hAnsi="Comic Sans MS"/>
                <w:sz w:val="28"/>
                <w:szCs w:val="28"/>
              </w:rPr>
              <w:t xml:space="preserve"> some </w:t>
            </w:r>
            <w:r>
              <w:rPr>
                <w:rFonts w:ascii="Comic Sans MS" w:hAnsi="Comic Sans MS"/>
                <w:sz w:val="28"/>
                <w:szCs w:val="28"/>
              </w:rPr>
              <w:t>games</w:t>
            </w:r>
            <w:r w:rsidR="003B1298">
              <w:rPr>
                <w:rFonts w:ascii="Comic Sans MS" w:hAnsi="Comic Sans MS"/>
                <w:sz w:val="28"/>
                <w:szCs w:val="28"/>
              </w:rPr>
              <w:t xml:space="preserve"> for you </w:t>
            </w:r>
            <w:r>
              <w:rPr>
                <w:rFonts w:ascii="Comic Sans MS" w:hAnsi="Comic Sans MS"/>
                <w:sz w:val="28"/>
                <w:szCs w:val="28"/>
              </w:rPr>
              <w:t>in your Literacy folder in</w:t>
            </w:r>
            <w:r w:rsidR="003B1298">
              <w:rPr>
                <w:rFonts w:ascii="Comic Sans MS" w:hAnsi="Comic Sans MS"/>
                <w:sz w:val="28"/>
                <w:szCs w:val="28"/>
              </w:rPr>
              <w:t xml:space="preserve"> Education City</w:t>
            </w:r>
            <w:r>
              <w:rPr>
                <w:rFonts w:ascii="Comic Sans MS" w:hAnsi="Comic Sans MS"/>
                <w:sz w:val="28"/>
                <w:szCs w:val="28"/>
              </w:rPr>
              <w:t>.</w:t>
            </w:r>
          </w:p>
        </w:tc>
      </w:tr>
    </w:tbl>
    <w:p w14:paraId="63972AD7" w14:textId="77777777" w:rsidR="00393B1B" w:rsidRPr="003C0B0B" w:rsidRDefault="00393B1B">
      <w:pPr>
        <w:rPr>
          <w:rFonts w:ascii="Comic Sans MS" w:hAnsi="Comic Sans MS"/>
        </w:rPr>
      </w:pPr>
    </w:p>
    <w:sectPr w:rsidR="00393B1B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2D7D1" w14:textId="77777777" w:rsidR="00477FAF" w:rsidRDefault="00477FAF" w:rsidP="000C5226">
      <w:pPr>
        <w:spacing w:after="0" w:line="240" w:lineRule="auto"/>
      </w:pPr>
      <w:r>
        <w:separator/>
      </w:r>
    </w:p>
  </w:endnote>
  <w:endnote w:type="continuationSeparator" w:id="0">
    <w:p w14:paraId="00FC9FF8" w14:textId="77777777" w:rsidR="00477FAF" w:rsidRDefault="00477FAF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CD5B18" w14:textId="77777777" w:rsidR="00477FAF" w:rsidRDefault="00477FAF" w:rsidP="000C5226">
      <w:pPr>
        <w:spacing w:after="0" w:line="240" w:lineRule="auto"/>
      </w:pPr>
      <w:r>
        <w:separator/>
      </w:r>
    </w:p>
  </w:footnote>
  <w:footnote w:type="continuationSeparator" w:id="0">
    <w:p w14:paraId="7C3F5EF2" w14:textId="77777777" w:rsidR="00477FAF" w:rsidRDefault="00477FAF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CD24D9"/>
    <w:multiLevelType w:val="hybridMultilevel"/>
    <w:tmpl w:val="96C6C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F2A5E"/>
    <w:multiLevelType w:val="hybridMultilevel"/>
    <w:tmpl w:val="1D1AE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02F82"/>
    <w:rsid w:val="000917FD"/>
    <w:rsid w:val="00095AA7"/>
    <w:rsid w:val="000B3FCA"/>
    <w:rsid w:val="000C5226"/>
    <w:rsid w:val="000D7CF3"/>
    <w:rsid w:val="00170F75"/>
    <w:rsid w:val="00183EC1"/>
    <w:rsid w:val="00191401"/>
    <w:rsid w:val="001A7A54"/>
    <w:rsid w:val="001F6C8C"/>
    <w:rsid w:val="0020310A"/>
    <w:rsid w:val="00237693"/>
    <w:rsid w:val="00285BA1"/>
    <w:rsid w:val="002B395E"/>
    <w:rsid w:val="002C13AC"/>
    <w:rsid w:val="002E0259"/>
    <w:rsid w:val="00322728"/>
    <w:rsid w:val="00336ED5"/>
    <w:rsid w:val="00353DBE"/>
    <w:rsid w:val="00383114"/>
    <w:rsid w:val="0038652F"/>
    <w:rsid w:val="00393B1B"/>
    <w:rsid w:val="003B1298"/>
    <w:rsid w:val="003B3914"/>
    <w:rsid w:val="003C0B0B"/>
    <w:rsid w:val="003E3166"/>
    <w:rsid w:val="003E7D30"/>
    <w:rsid w:val="003F6556"/>
    <w:rsid w:val="0040641F"/>
    <w:rsid w:val="00427BB8"/>
    <w:rsid w:val="0043208D"/>
    <w:rsid w:val="004453CF"/>
    <w:rsid w:val="00461650"/>
    <w:rsid w:val="00472486"/>
    <w:rsid w:val="00477FAF"/>
    <w:rsid w:val="004A0DE3"/>
    <w:rsid w:val="004C4B3C"/>
    <w:rsid w:val="004D05EE"/>
    <w:rsid w:val="00567ADE"/>
    <w:rsid w:val="005B3F1D"/>
    <w:rsid w:val="005D60B0"/>
    <w:rsid w:val="005D6D44"/>
    <w:rsid w:val="00631916"/>
    <w:rsid w:val="00644754"/>
    <w:rsid w:val="00681B58"/>
    <w:rsid w:val="006A64BE"/>
    <w:rsid w:val="006D428E"/>
    <w:rsid w:val="006D52FD"/>
    <w:rsid w:val="0072382E"/>
    <w:rsid w:val="00736C62"/>
    <w:rsid w:val="00745958"/>
    <w:rsid w:val="0075758D"/>
    <w:rsid w:val="00764BAA"/>
    <w:rsid w:val="007B2253"/>
    <w:rsid w:val="007C5B2B"/>
    <w:rsid w:val="0080489D"/>
    <w:rsid w:val="008709DB"/>
    <w:rsid w:val="008B070B"/>
    <w:rsid w:val="008D007A"/>
    <w:rsid w:val="008D021F"/>
    <w:rsid w:val="008D16B4"/>
    <w:rsid w:val="009466AB"/>
    <w:rsid w:val="0096015F"/>
    <w:rsid w:val="009624C0"/>
    <w:rsid w:val="00973983"/>
    <w:rsid w:val="009A278F"/>
    <w:rsid w:val="009B00CC"/>
    <w:rsid w:val="009D6AE6"/>
    <w:rsid w:val="009E634C"/>
    <w:rsid w:val="009F1A28"/>
    <w:rsid w:val="00A05711"/>
    <w:rsid w:val="00A21E50"/>
    <w:rsid w:val="00AD6B01"/>
    <w:rsid w:val="00AE2D43"/>
    <w:rsid w:val="00B8579F"/>
    <w:rsid w:val="00BD2936"/>
    <w:rsid w:val="00BF7092"/>
    <w:rsid w:val="00C2583B"/>
    <w:rsid w:val="00C27AFF"/>
    <w:rsid w:val="00C37D0B"/>
    <w:rsid w:val="00C42F07"/>
    <w:rsid w:val="00C74FB4"/>
    <w:rsid w:val="00CB0A9C"/>
    <w:rsid w:val="00D03D0D"/>
    <w:rsid w:val="00D939B4"/>
    <w:rsid w:val="00E25862"/>
    <w:rsid w:val="00ED045A"/>
    <w:rsid w:val="00EF39DA"/>
    <w:rsid w:val="00EF5D53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4PpcG5UMSn8" TargetMode="External"/><Relationship Id="rId13" Type="http://schemas.openxmlformats.org/officeDocument/2006/relationships/hyperlink" Target="https://www.bbc.co.uk/teach/school-radio/audio-stories-animals-how-the-wolf-lost-its-tale/z4xd47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CJyHN0IFE8&amp;t=41s" TargetMode="External"/><Relationship Id="rId12" Type="http://schemas.openxmlformats.org/officeDocument/2006/relationships/hyperlink" Target="https://www.youtube.com/watch?v=BCeE3B_tAq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bc.co.uk/teach/school-radio/eyfs-listening-skills-animals-and-habitats/z7bgnrd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NMmZ40BEMWI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Adrian macleod</cp:lastModifiedBy>
  <cp:revision>5</cp:revision>
  <cp:lastPrinted>2020-03-25T12:43:00Z</cp:lastPrinted>
  <dcterms:created xsi:type="dcterms:W3CDTF">2020-04-29T15:56:00Z</dcterms:created>
  <dcterms:modified xsi:type="dcterms:W3CDTF">2020-04-30T09:50:00Z</dcterms:modified>
</cp:coreProperties>
</file>